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642D" w:rsidRDefault="009F642D" w:rsidP="009F642D">
      <w:pPr>
        <w:rPr>
          <w:b/>
          <w:color w:val="FFFFFF"/>
          <w:sz w:val="28"/>
        </w:rPr>
      </w:pPr>
    </w:p>
    <w:tbl>
      <w:tblPr>
        <w:tblW w:w="0" w:type="auto"/>
        <w:tblInd w:w="-142" w:type="dxa"/>
        <w:shd w:val="clear" w:color="auto" w:fill="1A70AD"/>
        <w:tblLayout w:type="fixed"/>
        <w:tblCellMar>
          <w:left w:w="0" w:type="dxa"/>
          <w:right w:w="0" w:type="dxa"/>
        </w:tblCellMar>
        <w:tblLook w:val="0000" w:firstRow="0" w:lastRow="0" w:firstColumn="0" w:lastColumn="0" w:noHBand="0" w:noVBand="0"/>
      </w:tblPr>
      <w:tblGrid>
        <w:gridCol w:w="9923"/>
      </w:tblGrid>
      <w:tr w:rsidR="004165EB" w:rsidRPr="004165EB" w:rsidTr="004165EB">
        <w:tc>
          <w:tcPr>
            <w:tcW w:w="9923" w:type="dxa"/>
            <w:shd w:val="clear" w:color="auto" w:fill="E7E6E6" w:themeFill="background2"/>
            <w:vAlign w:val="center"/>
          </w:tcPr>
          <w:p w:rsidR="009F642D" w:rsidRPr="004165EB" w:rsidRDefault="00BB682D" w:rsidP="00200B35">
            <w:pPr>
              <w:tabs>
                <w:tab w:val="center" w:pos="4536"/>
                <w:tab w:val="right" w:pos="9072"/>
              </w:tabs>
              <w:snapToGrid w:val="0"/>
              <w:spacing w:before="120" w:after="120" w:line="320" w:lineRule="atLeast"/>
              <w:jc w:val="center"/>
              <w:rPr>
                <w:b/>
                <w:color w:val="000000" w:themeColor="text1"/>
                <w:sz w:val="28"/>
              </w:rPr>
            </w:pPr>
            <w:r w:rsidRPr="004165EB">
              <w:rPr>
                <w:b/>
                <w:color w:val="000000" w:themeColor="text1"/>
                <w:sz w:val="28"/>
              </w:rPr>
              <w:t>Formulaire de recueil du c</w:t>
            </w:r>
            <w:r w:rsidR="009F642D" w:rsidRPr="004165EB">
              <w:rPr>
                <w:b/>
                <w:color w:val="000000" w:themeColor="text1"/>
                <w:sz w:val="28"/>
              </w:rPr>
              <w:t>onsentement du patient</w:t>
            </w:r>
          </w:p>
          <w:p w:rsidR="000C3CFF" w:rsidRPr="004165EB" w:rsidRDefault="000C3CFF" w:rsidP="00200B35">
            <w:pPr>
              <w:tabs>
                <w:tab w:val="center" w:pos="4536"/>
                <w:tab w:val="right" w:pos="9072"/>
              </w:tabs>
              <w:snapToGrid w:val="0"/>
              <w:spacing w:before="120" w:after="120" w:line="320" w:lineRule="atLeast"/>
              <w:jc w:val="center"/>
              <w:rPr>
                <w:b/>
                <w:color w:val="000000" w:themeColor="text1"/>
                <w:sz w:val="28"/>
              </w:rPr>
            </w:pPr>
            <w:r w:rsidRPr="004165EB">
              <w:rPr>
                <w:b/>
                <w:color w:val="000000" w:themeColor="text1"/>
                <w:sz w:val="28"/>
              </w:rPr>
              <w:t>Entretien patient</w:t>
            </w:r>
          </w:p>
          <w:p w:rsidR="009F642D" w:rsidRPr="004165EB" w:rsidRDefault="00960EB5" w:rsidP="00B77513">
            <w:pPr>
              <w:tabs>
                <w:tab w:val="center" w:pos="4536"/>
                <w:tab w:val="right" w:pos="9072"/>
              </w:tabs>
              <w:snapToGrid w:val="0"/>
              <w:spacing w:before="120" w:after="120" w:line="320" w:lineRule="atLeast"/>
              <w:jc w:val="center"/>
              <w:rPr>
                <w:b/>
                <w:color w:val="000000" w:themeColor="text1"/>
                <w:sz w:val="28"/>
              </w:rPr>
            </w:pPr>
            <w:r w:rsidRPr="004165EB">
              <w:rPr>
                <w:b/>
                <w:color w:val="000000" w:themeColor="text1"/>
                <w:sz w:val="28"/>
              </w:rPr>
              <w:t xml:space="preserve">Audit croisé </w:t>
            </w:r>
            <w:r w:rsidR="00570754">
              <w:rPr>
                <w:b/>
                <w:color w:val="000000" w:themeColor="text1"/>
                <w:sz w:val="28"/>
              </w:rPr>
              <w:t>de l’évaluation de la prise e</w:t>
            </w:r>
            <w:r w:rsidR="00B77513">
              <w:rPr>
                <w:b/>
                <w:color w:val="000000" w:themeColor="text1"/>
                <w:sz w:val="28"/>
              </w:rPr>
              <w:t>n charge médicamenteuse en HAD</w:t>
            </w:r>
          </w:p>
        </w:tc>
      </w:tr>
    </w:tbl>
    <w:p w:rsidR="00415B73" w:rsidRDefault="00415B73" w:rsidP="009F642D">
      <w:pPr>
        <w:rPr>
          <w:color w:val="000000" w:themeColor="text1"/>
          <w:sz w:val="24"/>
          <w:szCs w:val="24"/>
        </w:rPr>
      </w:pPr>
    </w:p>
    <w:p w:rsidR="00415B73" w:rsidRDefault="00415B73" w:rsidP="00415B73">
      <w:r>
        <w:t>Information au patient : Évaluation de votre parcours de soins</w:t>
      </w:r>
    </w:p>
    <w:p w:rsidR="00415B73" w:rsidRDefault="00415B73" w:rsidP="00415B73">
      <w:pPr>
        <w:jc w:val="both"/>
      </w:pPr>
    </w:p>
    <w:p w:rsidR="00415B73" w:rsidRPr="00C06906" w:rsidRDefault="00415B73" w:rsidP="00415B73">
      <w:pPr>
        <w:jc w:val="both"/>
      </w:pPr>
      <w:r w:rsidRPr="00C06906">
        <w:t>En France, tout établissement de santé fait l’objet d’une procédure d’évaluation appelée « certification » mise en œuvre par la Haute Autorité de santé. Dans le cadre de cette certification, les établissements de santé évaluent leurs pratiques en favorisant l’implication des patients dans un objectif d’amélioration continue de la qualité et de la sécurité des soins.</w:t>
      </w:r>
    </w:p>
    <w:p w:rsidR="00415B73" w:rsidRPr="00C06906" w:rsidRDefault="00F91745" w:rsidP="00415B73">
      <w:pPr>
        <w:jc w:val="both"/>
      </w:pPr>
      <w:r>
        <w:t>V</w:t>
      </w:r>
      <w:r w:rsidR="00415B73" w:rsidRPr="00C06906">
        <w:t>otre structur</w:t>
      </w:r>
      <w:r w:rsidR="00C06906" w:rsidRPr="00C06906">
        <w:t>e de prise en charge à domicile</w:t>
      </w:r>
      <w:r w:rsidR="00415B73" w:rsidRPr="00C06906">
        <w:t xml:space="preserve"> propose à plusieurs patients d’être partenaires dans cette évaluation, en prenant en compte leur expérience lors de leur hospitalisation. </w:t>
      </w:r>
    </w:p>
    <w:p w:rsidR="00415B73" w:rsidRPr="00C06906" w:rsidRDefault="00415B73" w:rsidP="00415B73">
      <w:pPr>
        <w:jc w:val="both"/>
      </w:pPr>
      <w:r w:rsidRPr="00C06906">
        <w:t xml:space="preserve">Nous souhaitons vous interroger sur votre perception des soins et sur les informations que vous avez reçues. L’objectif est d’identifier des situations qui pourraient justifier que des actions soient conduites pour améliorer la prise en charge des patients. Il ne s’agit pas de vous poser des questions sur votre maladie. </w:t>
      </w:r>
    </w:p>
    <w:p w:rsidR="00415B73" w:rsidRDefault="00415B73" w:rsidP="00415B73">
      <w:pPr>
        <w:jc w:val="both"/>
      </w:pPr>
      <w:r w:rsidRPr="00C06906">
        <w:t>Si vous êtes d’accord, un professionnel de santé extérieur à la structure vous rencontrera en présence de l’infirmier à domicile pour vous écouter et vous poser quelques questions. La présence de vos proches est possible si vous le souhaitez. Avec votre accord, il pourra également les rencontrer.</w:t>
      </w:r>
    </w:p>
    <w:p w:rsidR="00F91745" w:rsidRPr="00C06906" w:rsidRDefault="00F91745" w:rsidP="00415B73">
      <w:pPr>
        <w:jc w:val="both"/>
      </w:pPr>
      <w:r w:rsidRPr="00C06906">
        <w:t>Le professionnel est tenu au secret professionnel et tout ce qui sera lu et entendu restera confidentiel et anonyme. Votre nom ne figurera sur aucun rapport et aucune information ne sera utilisée à d’autres fins que cette évaluation.</w:t>
      </w:r>
    </w:p>
    <w:p w:rsidR="00415B73" w:rsidRPr="00C06906" w:rsidRDefault="00415B73" w:rsidP="00415B73">
      <w:pPr>
        <w:jc w:val="both"/>
      </w:pPr>
      <w:r w:rsidRPr="00C06906">
        <w:t xml:space="preserve">L’entretien durera une </w:t>
      </w:r>
      <w:r w:rsidR="00F91745">
        <w:t>vingtaine</w:t>
      </w:r>
      <w:r w:rsidRPr="00C06906">
        <w:t xml:space="preserve"> de minutes. Vous pourrez mettre fin à cet entretien à tout moment et décliner certaines questions.</w:t>
      </w:r>
    </w:p>
    <w:p w:rsidR="00415B73" w:rsidRDefault="00415B73" w:rsidP="00415B73">
      <w:pPr>
        <w:jc w:val="both"/>
        <w:rPr>
          <w:color w:val="00B050"/>
        </w:rPr>
      </w:pPr>
      <w:r>
        <w:rPr>
          <w:color w:val="00B050"/>
        </w:rPr>
        <w:br/>
      </w:r>
      <w:r>
        <w:rPr>
          <w:color w:val="00B050"/>
        </w:rPr>
        <w:br/>
      </w:r>
    </w:p>
    <w:p w:rsidR="00415B73" w:rsidRDefault="00415B73" w:rsidP="00415B73">
      <w:pPr>
        <w:jc w:val="both"/>
        <w:rPr>
          <w:color w:val="00B050"/>
        </w:rPr>
      </w:pPr>
    </w:p>
    <w:p w:rsidR="00415B73" w:rsidRDefault="00415B73" w:rsidP="00415B73">
      <w:pPr>
        <w:jc w:val="both"/>
        <w:rPr>
          <w:color w:val="00B050"/>
        </w:rPr>
      </w:pPr>
    </w:p>
    <w:p w:rsidR="00415B73" w:rsidRPr="00753D2A" w:rsidRDefault="00415B73" w:rsidP="00415B73">
      <w:pPr>
        <w:jc w:val="both"/>
        <w:rPr>
          <w:color w:val="00B050"/>
        </w:rPr>
      </w:pPr>
    </w:p>
    <w:p w:rsidR="00415B73" w:rsidRDefault="00415B73">
      <w:pPr>
        <w:rPr>
          <w:color w:val="000000" w:themeColor="text1"/>
          <w:sz w:val="24"/>
          <w:szCs w:val="24"/>
        </w:rPr>
      </w:pPr>
    </w:p>
    <w:p w:rsidR="009F642D" w:rsidRDefault="009F642D" w:rsidP="009F642D">
      <w:pPr>
        <w:rPr>
          <w:color w:val="000000" w:themeColor="text1"/>
          <w:sz w:val="24"/>
          <w:szCs w:val="24"/>
        </w:rPr>
      </w:pPr>
    </w:p>
    <w:p w:rsidR="00F91745" w:rsidRDefault="00F91745" w:rsidP="009F642D">
      <w:pPr>
        <w:rPr>
          <w:color w:val="000000" w:themeColor="text1"/>
          <w:sz w:val="24"/>
          <w:szCs w:val="24"/>
        </w:rPr>
      </w:pPr>
    </w:p>
    <w:p w:rsidR="00F91745" w:rsidRPr="004165EB" w:rsidRDefault="00F91745" w:rsidP="009F642D">
      <w:pPr>
        <w:rPr>
          <w:color w:val="000000" w:themeColor="text1"/>
          <w:sz w:val="24"/>
          <w:szCs w:val="24"/>
        </w:rPr>
      </w:pPr>
    </w:p>
    <w:p w:rsidR="00BB682D" w:rsidRPr="00BB682D" w:rsidRDefault="00BB682D" w:rsidP="00BB682D">
      <w:pPr>
        <w:spacing w:after="0" w:line="240" w:lineRule="auto"/>
        <w:jc w:val="both"/>
        <w:rPr>
          <w:rFonts w:eastAsia="Times New Roman" w:cs="Arial"/>
          <w:sz w:val="24"/>
          <w:szCs w:val="24"/>
          <w:lang w:eastAsia="fr-FR"/>
        </w:rPr>
      </w:pPr>
      <w:r w:rsidRPr="00BB682D">
        <w:rPr>
          <w:rFonts w:eastAsia="Times New Roman" w:cs="Arial"/>
          <w:b/>
          <w:bCs/>
          <w:sz w:val="24"/>
          <w:szCs w:val="24"/>
          <w:lang w:eastAsia="fr-FR"/>
        </w:rPr>
        <w:t>De :</w:t>
      </w:r>
      <w:r w:rsidRPr="00BB682D">
        <w:rPr>
          <w:rFonts w:eastAsia="Times New Roman" w:cs="Arial"/>
          <w:sz w:val="24"/>
          <w:szCs w:val="24"/>
          <w:lang w:eastAsia="fr-FR"/>
        </w:rPr>
        <w:t xml:space="preserve"> M., Mme, Mlle </w:t>
      </w:r>
    </w:p>
    <w:p w:rsidR="00BB682D" w:rsidRPr="00BB682D" w:rsidRDefault="00BB682D" w:rsidP="00BB682D">
      <w:pPr>
        <w:spacing w:before="60" w:after="60" w:line="240" w:lineRule="auto"/>
        <w:jc w:val="both"/>
        <w:rPr>
          <w:rFonts w:eastAsia="Times New Roman" w:cs="Arial"/>
          <w:sz w:val="24"/>
          <w:szCs w:val="24"/>
          <w:lang w:eastAsia="fr-FR"/>
        </w:rPr>
      </w:pPr>
      <w:r>
        <w:rPr>
          <w:rFonts w:eastAsia="Times New Roman" w:cs="Arial"/>
          <w:sz w:val="24"/>
          <w:szCs w:val="24"/>
          <w:lang w:eastAsia="fr-FR"/>
        </w:rPr>
        <w:t>Nom :</w:t>
      </w:r>
      <w:r w:rsidR="00B77513">
        <w:rPr>
          <w:rFonts w:eastAsia="Times New Roman" w:cs="Arial"/>
          <w:sz w:val="24"/>
          <w:szCs w:val="24"/>
          <w:lang w:eastAsia="fr-FR"/>
        </w:rPr>
        <w:t xml:space="preserve"> </w:t>
      </w:r>
      <w:r w:rsidRPr="00BB682D">
        <w:rPr>
          <w:rFonts w:eastAsia="Times New Roman" w:cs="Arial"/>
          <w:sz w:val="24"/>
          <w:szCs w:val="24"/>
          <w:lang w:eastAsia="fr-FR"/>
        </w:rPr>
        <w:t>…………………………………………………………………………………………</w:t>
      </w:r>
      <w:r>
        <w:rPr>
          <w:rFonts w:eastAsia="Times New Roman" w:cs="Arial"/>
          <w:sz w:val="24"/>
          <w:szCs w:val="24"/>
          <w:lang w:eastAsia="fr-FR"/>
        </w:rPr>
        <w:t>............................................</w:t>
      </w:r>
    </w:p>
    <w:p w:rsidR="00BB682D" w:rsidRPr="00BB682D" w:rsidRDefault="00BB682D" w:rsidP="00BB682D">
      <w:pPr>
        <w:spacing w:before="60" w:after="60" w:line="240" w:lineRule="auto"/>
        <w:jc w:val="both"/>
        <w:rPr>
          <w:rFonts w:eastAsia="Times New Roman" w:cs="Arial"/>
          <w:sz w:val="24"/>
          <w:szCs w:val="24"/>
          <w:lang w:eastAsia="fr-FR"/>
        </w:rPr>
      </w:pPr>
      <w:r w:rsidRPr="00BB682D">
        <w:rPr>
          <w:rFonts w:eastAsia="Times New Roman" w:cs="Arial"/>
          <w:sz w:val="24"/>
          <w:szCs w:val="24"/>
          <w:lang w:eastAsia="fr-FR"/>
        </w:rPr>
        <w:t>Prénom : ………</w:t>
      </w:r>
      <w:r>
        <w:rPr>
          <w:rFonts w:eastAsia="Times New Roman" w:cs="Arial"/>
          <w:sz w:val="24"/>
          <w:szCs w:val="24"/>
          <w:lang w:eastAsia="fr-FR"/>
        </w:rPr>
        <w:t>…………………………………………………………………………………………………………………………</w:t>
      </w:r>
    </w:p>
    <w:p w:rsidR="00BB682D" w:rsidRPr="00BB682D" w:rsidRDefault="00BB682D" w:rsidP="00BB682D">
      <w:pPr>
        <w:spacing w:before="60" w:after="60" w:line="240" w:lineRule="auto"/>
        <w:jc w:val="both"/>
        <w:rPr>
          <w:rFonts w:eastAsia="Times New Roman" w:cs="Arial"/>
          <w:sz w:val="24"/>
          <w:szCs w:val="24"/>
          <w:lang w:eastAsia="fr-FR"/>
        </w:rPr>
      </w:pPr>
      <w:r w:rsidRPr="00BB682D">
        <w:rPr>
          <w:rFonts w:eastAsia="Times New Roman" w:cs="Arial"/>
          <w:sz w:val="24"/>
          <w:szCs w:val="24"/>
          <w:lang w:eastAsia="fr-FR"/>
        </w:rPr>
        <w:t>Adresse</w:t>
      </w:r>
      <w:proofErr w:type="gramStart"/>
      <w:r w:rsidR="00B77513">
        <w:rPr>
          <w:rFonts w:eastAsia="Times New Roman" w:cs="Arial"/>
          <w:sz w:val="24"/>
          <w:szCs w:val="24"/>
          <w:lang w:eastAsia="fr-FR"/>
        </w:rPr>
        <w:t> :</w:t>
      </w:r>
      <w:r w:rsidRPr="00BB682D">
        <w:rPr>
          <w:rFonts w:eastAsia="Times New Roman" w:cs="Arial"/>
          <w:sz w:val="24"/>
          <w:szCs w:val="24"/>
          <w:lang w:eastAsia="fr-FR"/>
        </w:rPr>
        <w:t>…</w:t>
      </w:r>
      <w:proofErr w:type="gramEnd"/>
      <w:r w:rsidRPr="00BB682D">
        <w:rPr>
          <w:rFonts w:eastAsia="Times New Roman" w:cs="Arial"/>
          <w:sz w:val="24"/>
          <w:szCs w:val="24"/>
          <w:lang w:eastAsia="fr-FR"/>
        </w:rPr>
        <w:t>…</w:t>
      </w:r>
      <w:r>
        <w:rPr>
          <w:rFonts w:eastAsia="Times New Roman" w:cs="Arial"/>
          <w:sz w:val="24"/>
          <w:szCs w:val="24"/>
          <w:lang w:eastAsia="fr-FR"/>
        </w:rPr>
        <w:t>………………………………………………………………………………..</w:t>
      </w:r>
      <w:r w:rsidRPr="00BB682D">
        <w:rPr>
          <w:rFonts w:eastAsia="Times New Roman" w:cs="Arial"/>
          <w:sz w:val="24"/>
          <w:szCs w:val="24"/>
          <w:lang w:eastAsia="fr-FR"/>
        </w:rPr>
        <w:t>……………………………………………………………………………………………………</w:t>
      </w:r>
      <w:r>
        <w:rPr>
          <w:rFonts w:eastAsia="Times New Roman" w:cs="Arial"/>
          <w:sz w:val="24"/>
          <w:szCs w:val="24"/>
          <w:lang w:eastAsia="fr-FR"/>
        </w:rPr>
        <w:t>……………………………………………………………………………………..</w:t>
      </w:r>
    </w:p>
    <w:p w:rsidR="00BB682D" w:rsidRPr="00BB682D" w:rsidRDefault="00BB682D" w:rsidP="00BB682D">
      <w:pPr>
        <w:spacing w:after="0" w:line="240" w:lineRule="auto"/>
        <w:jc w:val="both"/>
        <w:rPr>
          <w:rFonts w:eastAsia="Times New Roman" w:cs="Arial"/>
          <w:sz w:val="24"/>
          <w:szCs w:val="24"/>
          <w:lang w:eastAsia="fr-FR"/>
        </w:rPr>
      </w:pPr>
    </w:p>
    <w:p w:rsidR="00BB682D" w:rsidRDefault="00A57FA0" w:rsidP="004165EB">
      <w:pPr>
        <w:spacing w:after="0" w:line="360" w:lineRule="auto"/>
        <w:jc w:val="both"/>
        <w:rPr>
          <w:rFonts w:eastAsia="Times New Roman" w:cs="Arial"/>
          <w:b/>
          <w:sz w:val="24"/>
          <w:szCs w:val="24"/>
          <w:lang w:eastAsia="fr-FR"/>
        </w:rPr>
      </w:pPr>
      <w:r>
        <w:rPr>
          <w:rFonts w:eastAsia="Times New Roman" w:cs="Arial"/>
          <w:bCs/>
          <w:sz w:val="24"/>
          <w:szCs w:val="24"/>
          <w:lang w:eastAsia="fr-FR"/>
        </w:rPr>
        <w:t>Le professionnel de santé</w:t>
      </w:r>
      <w:proofErr w:type="gramStart"/>
      <w:r w:rsidR="00FB6FFB">
        <w:rPr>
          <w:rFonts w:eastAsia="Times New Roman" w:cs="Arial"/>
          <w:sz w:val="24"/>
          <w:szCs w:val="24"/>
          <w:lang w:eastAsia="fr-FR"/>
        </w:rPr>
        <w:t xml:space="preserve"> ..</w:t>
      </w:r>
      <w:proofErr w:type="gramEnd"/>
      <w:r w:rsidR="00BB682D" w:rsidRPr="00BB682D">
        <w:rPr>
          <w:rFonts w:eastAsia="Times New Roman" w:cs="Arial"/>
          <w:sz w:val="24"/>
          <w:szCs w:val="24"/>
          <w:lang w:eastAsia="fr-FR"/>
        </w:rPr>
        <w:t>……………………..……………………</w:t>
      </w:r>
      <w:r>
        <w:rPr>
          <w:rFonts w:eastAsia="Times New Roman" w:cs="Arial"/>
          <w:sz w:val="24"/>
          <w:szCs w:val="24"/>
          <w:lang w:eastAsia="fr-FR"/>
        </w:rPr>
        <w:t>…………..</w:t>
      </w:r>
      <w:r w:rsidR="00F91745">
        <w:rPr>
          <w:rFonts w:eastAsia="Times New Roman" w:cs="Arial"/>
          <w:sz w:val="24"/>
          <w:szCs w:val="24"/>
          <w:lang w:eastAsia="fr-FR"/>
        </w:rPr>
        <w:t xml:space="preserve">m'a proposé de participer à un </w:t>
      </w:r>
      <w:r w:rsidR="00F91745" w:rsidRPr="00F91745">
        <w:rPr>
          <w:rFonts w:eastAsia="Times New Roman" w:cs="Arial"/>
          <w:sz w:val="24"/>
          <w:szCs w:val="24"/>
          <w:lang w:eastAsia="fr-FR"/>
        </w:rPr>
        <w:t xml:space="preserve">entretien </w:t>
      </w:r>
      <w:r w:rsidR="00960EB5" w:rsidRPr="00F91745">
        <w:rPr>
          <w:rFonts w:eastAsia="Times New Roman" w:cs="Arial"/>
          <w:sz w:val="24"/>
          <w:szCs w:val="24"/>
          <w:lang w:eastAsia="fr-FR"/>
        </w:rPr>
        <w:t xml:space="preserve">dans le cadre de l’audit croisé </w:t>
      </w:r>
      <w:r w:rsidR="00570754" w:rsidRPr="00F91745">
        <w:rPr>
          <w:rFonts w:eastAsia="Times New Roman" w:cs="Arial"/>
          <w:sz w:val="24"/>
          <w:szCs w:val="24"/>
          <w:lang w:eastAsia="fr-FR"/>
        </w:rPr>
        <w:t xml:space="preserve">d’évaluation </w:t>
      </w:r>
      <w:r w:rsidR="00960EB5" w:rsidRPr="00F91745">
        <w:rPr>
          <w:rFonts w:eastAsia="Times New Roman" w:cs="Arial"/>
          <w:sz w:val="24"/>
          <w:szCs w:val="24"/>
          <w:lang w:eastAsia="fr-FR"/>
        </w:rPr>
        <w:t>de la prise en charge médicamenteuse</w:t>
      </w:r>
      <w:r w:rsidR="00570754" w:rsidRPr="00F91745">
        <w:rPr>
          <w:rFonts w:eastAsia="Times New Roman" w:cs="Arial"/>
          <w:sz w:val="24"/>
          <w:szCs w:val="24"/>
          <w:lang w:eastAsia="fr-FR"/>
        </w:rPr>
        <w:t xml:space="preserve"> en HAD</w:t>
      </w:r>
      <w:r w:rsidR="00F91745">
        <w:rPr>
          <w:rFonts w:eastAsia="Times New Roman" w:cs="Arial"/>
          <w:sz w:val="24"/>
          <w:szCs w:val="24"/>
          <w:lang w:eastAsia="fr-FR"/>
        </w:rPr>
        <w:t>.</w:t>
      </w:r>
    </w:p>
    <w:p w:rsidR="005C51F4" w:rsidRPr="00BB682D" w:rsidRDefault="005C51F4" w:rsidP="005C51F4">
      <w:pPr>
        <w:spacing w:after="0" w:line="360" w:lineRule="auto"/>
        <w:jc w:val="center"/>
        <w:rPr>
          <w:rFonts w:eastAsia="Times New Roman" w:cs="Arial"/>
          <w:b/>
          <w:sz w:val="24"/>
          <w:szCs w:val="24"/>
          <w:lang w:eastAsia="fr-FR"/>
        </w:rPr>
      </w:pPr>
    </w:p>
    <w:p w:rsidR="00BB682D" w:rsidRPr="00BB682D" w:rsidRDefault="00D21221" w:rsidP="00D21221">
      <w:pPr>
        <w:spacing w:after="0" w:line="240" w:lineRule="auto"/>
        <w:ind w:left="708"/>
        <w:jc w:val="both"/>
        <w:rPr>
          <w:rFonts w:eastAsia="Times New Roman" w:cs="Arial"/>
          <w:sz w:val="24"/>
          <w:szCs w:val="24"/>
          <w:lang w:eastAsia="fr-FR"/>
        </w:rPr>
      </w:pPr>
      <w:r>
        <w:rPr>
          <w:rFonts w:eastAsia="Times New Roman" w:cs="Arial"/>
          <w:noProof/>
          <w:sz w:val="24"/>
          <w:szCs w:val="24"/>
          <w:lang w:eastAsia="fr-FR"/>
        </w:rPr>
        <mc:AlternateContent>
          <mc:Choice Requires="wps">
            <w:drawing>
              <wp:anchor distT="0" distB="0" distL="114300" distR="114300" simplePos="0" relativeHeight="251659264" behindDoc="0" locked="0" layoutInCell="1" allowOverlap="1">
                <wp:simplePos x="0" y="0"/>
                <wp:positionH relativeFrom="column">
                  <wp:posOffset>137293</wp:posOffset>
                </wp:positionH>
                <wp:positionV relativeFrom="paragraph">
                  <wp:posOffset>85160</wp:posOffset>
                </wp:positionV>
                <wp:extent cx="145997" cy="169049"/>
                <wp:effectExtent l="0" t="0" r="26035" b="21590"/>
                <wp:wrapNone/>
                <wp:docPr id="1" name="Rectangle 1"/>
                <wp:cNvGraphicFramePr/>
                <a:graphic xmlns:a="http://schemas.openxmlformats.org/drawingml/2006/main">
                  <a:graphicData uri="http://schemas.microsoft.com/office/word/2010/wordprocessingShape">
                    <wps:wsp>
                      <wps:cNvSpPr/>
                      <wps:spPr>
                        <a:xfrm>
                          <a:off x="0" y="0"/>
                          <a:ext cx="145997" cy="169049"/>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8C542A" id="Rectangle 1" o:spid="_x0000_s1026" style="position:absolute;margin-left:10.8pt;margin-top:6.7pt;width:11.5pt;height:13.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" fillcolor="white [3212]" strokecolor="black [3213]" strokeweight="1pt"/>
            </w:pict>
          </mc:Fallback>
        </mc:AlternateContent>
      </w:r>
      <w:r w:rsidR="00BB682D" w:rsidRPr="00BB682D">
        <w:rPr>
          <w:rFonts w:eastAsia="Times New Roman" w:cs="Arial"/>
          <w:sz w:val="24"/>
          <w:szCs w:val="24"/>
          <w:lang w:eastAsia="fr-FR"/>
        </w:rPr>
        <w:t>J’ai reçu toutes les informations nécessaires pour comprendre l’intér</w:t>
      </w:r>
      <w:r w:rsidR="005C51F4">
        <w:rPr>
          <w:rFonts w:eastAsia="Times New Roman" w:cs="Arial"/>
          <w:sz w:val="24"/>
          <w:szCs w:val="24"/>
          <w:lang w:eastAsia="fr-FR"/>
        </w:rPr>
        <w:t>êt et le déroulement de l’étude</w:t>
      </w:r>
      <w:r w:rsidR="00F91745">
        <w:rPr>
          <w:rFonts w:eastAsia="Times New Roman" w:cs="Arial"/>
          <w:sz w:val="24"/>
          <w:szCs w:val="24"/>
          <w:lang w:eastAsia="fr-FR"/>
        </w:rPr>
        <w:t xml:space="preserve"> </w:t>
      </w:r>
    </w:p>
    <w:p w:rsidR="00F91745" w:rsidRDefault="00F91745" w:rsidP="00F91745">
      <w:pPr>
        <w:spacing w:after="0" w:line="240" w:lineRule="auto"/>
        <w:jc w:val="both"/>
        <w:rPr>
          <w:rFonts w:eastAsia="Times New Roman" w:cs="Arial"/>
          <w:sz w:val="24"/>
          <w:szCs w:val="24"/>
          <w:lang w:eastAsia="fr-FR"/>
        </w:rPr>
      </w:pPr>
    </w:p>
    <w:p w:rsidR="009F642D" w:rsidRDefault="00D21221" w:rsidP="00D21221">
      <w:pPr>
        <w:spacing w:after="0" w:line="240" w:lineRule="auto"/>
        <w:ind w:left="708"/>
        <w:jc w:val="both"/>
        <w:rPr>
          <w:rFonts w:eastAsia="Times New Roman" w:cs="Arial"/>
          <w:sz w:val="24"/>
          <w:szCs w:val="24"/>
          <w:lang w:eastAsia="fr-FR"/>
        </w:rPr>
      </w:pPr>
      <w:r>
        <w:rPr>
          <w:rFonts w:eastAsia="Times New Roman" w:cs="Arial"/>
          <w:noProof/>
          <w:sz w:val="24"/>
          <w:szCs w:val="24"/>
          <w:lang w:eastAsia="fr-FR"/>
        </w:rPr>
        <mc:AlternateContent>
          <mc:Choice Requires="wps">
            <w:drawing>
              <wp:anchor distT="0" distB="0" distL="114300" distR="114300" simplePos="0" relativeHeight="251661312" behindDoc="0" locked="0" layoutInCell="1" allowOverlap="1" wp14:anchorId="321E5B57" wp14:editId="51A2EBB3">
                <wp:simplePos x="0" y="0"/>
                <wp:positionH relativeFrom="column">
                  <wp:posOffset>153681</wp:posOffset>
                </wp:positionH>
                <wp:positionV relativeFrom="paragraph">
                  <wp:posOffset>92208</wp:posOffset>
                </wp:positionV>
                <wp:extent cx="145997" cy="169049"/>
                <wp:effectExtent l="0" t="0" r="26035" b="21590"/>
                <wp:wrapNone/>
                <wp:docPr id="3" name="Rectangle 3"/>
                <wp:cNvGraphicFramePr/>
                <a:graphic xmlns:a="http://schemas.openxmlformats.org/drawingml/2006/main">
                  <a:graphicData uri="http://schemas.microsoft.com/office/word/2010/wordprocessingShape">
                    <wps:wsp>
                      <wps:cNvSpPr/>
                      <wps:spPr>
                        <a:xfrm>
                          <a:off x="0" y="0"/>
                          <a:ext cx="145997" cy="169049"/>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43A1E3" id="Rectangle 3" o:spid="_x0000_s1026" style="position:absolute;margin-left:12.1pt;margin-top:7.25pt;width:11.5pt;height:13.3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" fillcolor="white [3212]" strokecolor="black [3213]" strokeweight="1pt"/>
            </w:pict>
          </mc:Fallback>
        </mc:AlternateContent>
      </w:r>
      <w:r w:rsidR="00BB682D" w:rsidRPr="00BB682D">
        <w:rPr>
          <w:rFonts w:eastAsia="Times New Roman" w:cs="Arial"/>
          <w:sz w:val="24"/>
          <w:szCs w:val="24"/>
          <w:lang w:eastAsia="fr-FR"/>
        </w:rPr>
        <w:t>J'ai pu poser toutes les questions nécessaires à la bonne compréhension de ces informations et j’ai reçu de</w:t>
      </w:r>
      <w:r w:rsidR="00F91745">
        <w:rPr>
          <w:rFonts w:eastAsia="Times New Roman" w:cs="Arial"/>
          <w:sz w:val="24"/>
          <w:szCs w:val="24"/>
          <w:lang w:eastAsia="fr-FR"/>
        </w:rPr>
        <w:t xml:space="preserve">s réponses claires et précises </w:t>
      </w:r>
    </w:p>
    <w:p w:rsidR="00FB6FFB" w:rsidRDefault="00FB6FFB" w:rsidP="00BB682D">
      <w:pPr>
        <w:jc w:val="both"/>
        <w:rPr>
          <w:sz w:val="24"/>
          <w:szCs w:val="24"/>
        </w:rPr>
      </w:pPr>
    </w:p>
    <w:tbl>
      <w:tblPr>
        <w:tblStyle w:val="TableauGrille1Clair-Accentuation1"/>
        <w:tblW w:w="0" w:type="auto"/>
        <w:jc w:val="right"/>
        <w:tblLayout w:type="fixed"/>
        <w:tblLook w:val="0000" w:firstRow="0" w:lastRow="0" w:firstColumn="0" w:lastColumn="0" w:noHBand="0" w:noVBand="0"/>
      </w:tblPr>
      <w:tblGrid>
        <w:gridCol w:w="4747"/>
      </w:tblGrid>
      <w:tr w:rsidR="00624AB4" w:rsidRPr="00A57FA0" w:rsidTr="000312D3">
        <w:trPr>
          <w:jc w:val="right"/>
        </w:trPr>
        <w:tc>
          <w:tcPr>
            <w:tcW w:w="4747" w:type="dxa"/>
            <w:vAlign w:val="center"/>
          </w:tcPr>
          <w:p w:rsidR="00624AB4" w:rsidRPr="00A57FA0" w:rsidRDefault="00624AB4" w:rsidP="00624AB4">
            <w:pPr>
              <w:rPr>
                <w:rFonts w:ascii="Arial" w:eastAsia="Times New Roman" w:hAnsi="Arial" w:cs="Arial"/>
                <w:sz w:val="20"/>
                <w:szCs w:val="20"/>
                <w:lang w:eastAsia="fr-FR"/>
              </w:rPr>
            </w:pPr>
            <w:r w:rsidRPr="00A57FA0">
              <w:rPr>
                <w:rFonts w:ascii="Arial" w:eastAsia="Times New Roman" w:hAnsi="Arial" w:cs="Arial"/>
                <w:sz w:val="20"/>
                <w:szCs w:val="20"/>
                <w:lang w:eastAsia="fr-FR"/>
              </w:rPr>
              <w:t>Signature</w:t>
            </w:r>
          </w:p>
          <w:p w:rsidR="00624AB4" w:rsidRPr="00A57FA0" w:rsidRDefault="00624AB4" w:rsidP="00624AB4">
            <w:pPr>
              <w:rPr>
                <w:rFonts w:ascii="Arial" w:eastAsia="Times New Roman" w:hAnsi="Arial" w:cs="Arial"/>
                <w:sz w:val="20"/>
                <w:szCs w:val="20"/>
                <w:lang w:eastAsia="fr-FR"/>
              </w:rPr>
            </w:pPr>
          </w:p>
          <w:p w:rsidR="00624AB4" w:rsidRPr="00A57FA0" w:rsidRDefault="00624AB4" w:rsidP="00624AB4">
            <w:pPr>
              <w:rPr>
                <w:rFonts w:ascii="Arial" w:eastAsia="Times New Roman" w:hAnsi="Arial" w:cs="Arial"/>
                <w:sz w:val="20"/>
                <w:szCs w:val="20"/>
                <w:lang w:eastAsia="fr-FR"/>
              </w:rPr>
            </w:pPr>
          </w:p>
          <w:p w:rsidR="00624AB4" w:rsidRPr="00A57FA0" w:rsidRDefault="00624AB4" w:rsidP="00624AB4">
            <w:pPr>
              <w:rPr>
                <w:rFonts w:ascii="Arial" w:eastAsia="Times New Roman" w:hAnsi="Arial" w:cs="Arial"/>
                <w:sz w:val="20"/>
                <w:szCs w:val="20"/>
                <w:lang w:eastAsia="fr-FR"/>
              </w:rPr>
            </w:pPr>
          </w:p>
        </w:tc>
      </w:tr>
      <w:tr w:rsidR="00624AB4" w:rsidRPr="00A57FA0" w:rsidTr="000312D3">
        <w:trPr>
          <w:trHeight w:val="802"/>
          <w:jc w:val="right"/>
        </w:trPr>
        <w:tc>
          <w:tcPr>
            <w:tcW w:w="4747" w:type="dxa"/>
            <w:vAlign w:val="center"/>
          </w:tcPr>
          <w:p w:rsidR="00624AB4" w:rsidRPr="00A57FA0" w:rsidRDefault="00624AB4" w:rsidP="00624AB4">
            <w:pPr>
              <w:rPr>
                <w:rFonts w:ascii="Arial" w:eastAsia="Times New Roman" w:hAnsi="Arial" w:cs="Arial"/>
                <w:sz w:val="20"/>
                <w:szCs w:val="20"/>
                <w:lang w:eastAsia="fr-FR"/>
              </w:rPr>
            </w:pPr>
            <w:r w:rsidRPr="00A57FA0">
              <w:rPr>
                <w:rFonts w:ascii="Arial" w:eastAsia="Times New Roman" w:hAnsi="Arial" w:cs="Arial"/>
                <w:sz w:val="20"/>
                <w:szCs w:val="20"/>
                <w:lang w:eastAsia="fr-FR"/>
              </w:rPr>
              <w:t>Date et Lieu </w:t>
            </w:r>
          </w:p>
          <w:p w:rsidR="00624AB4" w:rsidRPr="00A57FA0" w:rsidRDefault="00624AB4" w:rsidP="00624AB4">
            <w:pPr>
              <w:rPr>
                <w:rFonts w:ascii="Arial" w:eastAsia="Times New Roman" w:hAnsi="Arial" w:cs="Arial"/>
                <w:sz w:val="20"/>
                <w:szCs w:val="20"/>
                <w:lang w:eastAsia="fr-FR"/>
              </w:rPr>
            </w:pPr>
          </w:p>
          <w:p w:rsidR="00624AB4" w:rsidRPr="00A57FA0" w:rsidRDefault="00624AB4" w:rsidP="00624AB4">
            <w:pPr>
              <w:rPr>
                <w:rFonts w:ascii="Arial" w:eastAsia="Times New Roman" w:hAnsi="Arial" w:cs="Arial"/>
                <w:sz w:val="20"/>
                <w:szCs w:val="20"/>
                <w:lang w:eastAsia="fr-FR"/>
              </w:rPr>
            </w:pPr>
          </w:p>
        </w:tc>
      </w:tr>
    </w:tbl>
    <w:p w:rsidR="00A57FA0" w:rsidRPr="00BB102D" w:rsidRDefault="00A57FA0" w:rsidP="00BB102D">
      <w:pPr>
        <w:spacing w:after="0" w:line="240" w:lineRule="auto"/>
        <w:ind w:firstLine="709"/>
        <w:jc w:val="both"/>
        <w:rPr>
          <w:rFonts w:eastAsia="Times New Roman" w:cs="Arial"/>
          <w:sz w:val="24"/>
          <w:szCs w:val="24"/>
          <w:lang w:eastAsia="fr-FR"/>
        </w:rPr>
      </w:pPr>
    </w:p>
    <w:p w:rsidR="00BB102D" w:rsidRDefault="00BB102D" w:rsidP="00BB102D">
      <w:pPr>
        <w:spacing w:after="0" w:line="240" w:lineRule="auto"/>
        <w:jc w:val="both"/>
        <w:rPr>
          <w:rFonts w:eastAsia="Times New Roman" w:cs="Arial"/>
          <w:sz w:val="24"/>
          <w:szCs w:val="24"/>
          <w:u w:val="single"/>
          <w:lang w:eastAsia="fr-FR"/>
        </w:rPr>
      </w:pPr>
    </w:p>
    <w:p w:rsidR="00BB102D" w:rsidRPr="00BB102D" w:rsidRDefault="00BB102D" w:rsidP="00BB102D">
      <w:pPr>
        <w:spacing w:after="0" w:line="240" w:lineRule="auto"/>
        <w:jc w:val="both"/>
        <w:rPr>
          <w:rFonts w:eastAsia="Times New Roman" w:cs="Arial"/>
          <w:sz w:val="24"/>
          <w:szCs w:val="24"/>
          <w:lang w:eastAsia="fr-FR"/>
        </w:rPr>
      </w:pPr>
      <w:r w:rsidRPr="00BB102D">
        <w:rPr>
          <w:rFonts w:eastAsia="Times New Roman" w:cs="Arial"/>
          <w:sz w:val="24"/>
          <w:szCs w:val="24"/>
          <w:u w:val="single"/>
          <w:lang w:eastAsia="fr-FR"/>
        </w:rPr>
        <w:t>Tierce personne :</w:t>
      </w:r>
      <w:r>
        <w:rPr>
          <w:rFonts w:eastAsia="Times New Roman" w:cs="Arial"/>
          <w:sz w:val="24"/>
          <w:szCs w:val="24"/>
          <w:lang w:eastAsia="fr-FR"/>
        </w:rPr>
        <w:t xml:space="preserve"> </w:t>
      </w:r>
      <w:r w:rsidRPr="00BB102D">
        <w:rPr>
          <w:rFonts w:eastAsia="Times New Roman" w:cs="Arial"/>
          <w:sz w:val="24"/>
          <w:szCs w:val="24"/>
          <w:lang w:eastAsia="fr-FR"/>
        </w:rPr>
        <w:t>(FACULTATIF)</w:t>
      </w:r>
    </w:p>
    <w:p w:rsidR="00BB102D" w:rsidRPr="00BB102D" w:rsidRDefault="00BB102D" w:rsidP="00BB102D">
      <w:pPr>
        <w:spacing w:after="0" w:line="240" w:lineRule="auto"/>
        <w:ind w:firstLine="709"/>
        <w:jc w:val="both"/>
        <w:rPr>
          <w:rFonts w:eastAsia="Times New Roman" w:cs="Arial"/>
          <w:sz w:val="24"/>
          <w:szCs w:val="24"/>
          <w:lang w:eastAsia="fr-FR"/>
        </w:rPr>
      </w:pPr>
    </w:p>
    <w:p w:rsidR="00BB102D" w:rsidRDefault="00BB102D" w:rsidP="00BB102D">
      <w:pPr>
        <w:spacing w:after="0" w:line="240" w:lineRule="auto"/>
        <w:jc w:val="both"/>
        <w:rPr>
          <w:rFonts w:eastAsia="Times New Roman" w:cs="Arial"/>
          <w:sz w:val="24"/>
          <w:szCs w:val="24"/>
          <w:lang w:eastAsia="fr-FR"/>
        </w:rPr>
      </w:pPr>
      <w:r w:rsidRPr="00BB102D">
        <w:rPr>
          <w:rFonts w:eastAsia="Times New Roman" w:cs="Arial"/>
          <w:sz w:val="24"/>
          <w:szCs w:val="24"/>
          <w:lang w:eastAsia="fr-FR"/>
        </w:rPr>
        <w:t xml:space="preserve">Mme, Mlle, M……. </w:t>
      </w:r>
    </w:p>
    <w:p w:rsidR="00624AB4" w:rsidRDefault="00624AB4" w:rsidP="00BB102D">
      <w:pPr>
        <w:spacing w:after="0" w:line="240" w:lineRule="auto"/>
        <w:jc w:val="both"/>
        <w:rPr>
          <w:rFonts w:eastAsia="Times New Roman" w:cs="Arial"/>
          <w:sz w:val="24"/>
          <w:szCs w:val="24"/>
          <w:lang w:eastAsia="fr-FR"/>
        </w:rPr>
      </w:pPr>
    </w:p>
    <w:p w:rsidR="00624AB4" w:rsidRDefault="00624AB4" w:rsidP="00BB102D">
      <w:pPr>
        <w:spacing w:after="0" w:line="240" w:lineRule="auto"/>
        <w:jc w:val="both"/>
        <w:rPr>
          <w:rFonts w:eastAsia="Times New Roman" w:cs="Arial"/>
          <w:sz w:val="24"/>
          <w:szCs w:val="24"/>
          <w:lang w:eastAsia="fr-FR"/>
        </w:rPr>
      </w:pPr>
      <w:r>
        <w:rPr>
          <w:rFonts w:eastAsia="Times New Roman" w:cs="Arial"/>
          <w:sz w:val="24"/>
          <w:szCs w:val="24"/>
          <w:lang w:eastAsia="fr-FR"/>
        </w:rPr>
        <w:t>Lien avec le patient :</w:t>
      </w:r>
    </w:p>
    <w:p w:rsidR="00624AB4" w:rsidRDefault="00624AB4" w:rsidP="00BB102D">
      <w:pPr>
        <w:spacing w:after="0" w:line="240" w:lineRule="auto"/>
        <w:jc w:val="both"/>
        <w:rPr>
          <w:rFonts w:eastAsia="Times New Roman" w:cs="Arial"/>
          <w:sz w:val="24"/>
          <w:szCs w:val="24"/>
          <w:lang w:eastAsia="fr-FR"/>
        </w:rPr>
      </w:pPr>
    </w:p>
    <w:tbl>
      <w:tblPr>
        <w:tblStyle w:val="TableauGrille1Clair-Accentuation1"/>
        <w:tblW w:w="0" w:type="auto"/>
        <w:jc w:val="right"/>
        <w:tblLayout w:type="fixed"/>
        <w:tblLook w:val="0000" w:firstRow="0" w:lastRow="0" w:firstColumn="0" w:lastColumn="0" w:noHBand="0" w:noVBand="0"/>
      </w:tblPr>
      <w:tblGrid>
        <w:gridCol w:w="4747"/>
      </w:tblGrid>
      <w:tr w:rsidR="000312D3" w:rsidRPr="00A57FA0" w:rsidTr="002A4075">
        <w:trPr>
          <w:jc w:val="right"/>
        </w:trPr>
        <w:tc>
          <w:tcPr>
            <w:tcW w:w="4747" w:type="dxa"/>
            <w:vAlign w:val="center"/>
          </w:tcPr>
          <w:p w:rsidR="000312D3" w:rsidRPr="00A57FA0" w:rsidRDefault="000312D3" w:rsidP="002A4075">
            <w:pPr>
              <w:rPr>
                <w:rFonts w:ascii="Arial" w:eastAsia="Times New Roman" w:hAnsi="Arial" w:cs="Arial"/>
                <w:sz w:val="20"/>
                <w:szCs w:val="20"/>
                <w:lang w:eastAsia="fr-FR"/>
              </w:rPr>
            </w:pPr>
            <w:r w:rsidRPr="00A57FA0">
              <w:rPr>
                <w:rFonts w:ascii="Arial" w:eastAsia="Times New Roman" w:hAnsi="Arial" w:cs="Arial"/>
                <w:sz w:val="20"/>
                <w:szCs w:val="20"/>
                <w:lang w:eastAsia="fr-FR"/>
              </w:rPr>
              <w:t>Signature</w:t>
            </w:r>
          </w:p>
          <w:p w:rsidR="000312D3" w:rsidRPr="00A57FA0" w:rsidRDefault="000312D3" w:rsidP="002A4075">
            <w:pPr>
              <w:rPr>
                <w:rFonts w:ascii="Arial" w:eastAsia="Times New Roman" w:hAnsi="Arial" w:cs="Arial"/>
                <w:sz w:val="20"/>
                <w:szCs w:val="20"/>
                <w:lang w:eastAsia="fr-FR"/>
              </w:rPr>
            </w:pPr>
          </w:p>
          <w:p w:rsidR="000312D3" w:rsidRPr="00A57FA0" w:rsidRDefault="000312D3" w:rsidP="002A4075">
            <w:pPr>
              <w:rPr>
                <w:rFonts w:ascii="Arial" w:eastAsia="Times New Roman" w:hAnsi="Arial" w:cs="Arial"/>
                <w:sz w:val="20"/>
                <w:szCs w:val="20"/>
                <w:lang w:eastAsia="fr-FR"/>
              </w:rPr>
            </w:pPr>
          </w:p>
          <w:p w:rsidR="000312D3" w:rsidRPr="00A57FA0" w:rsidRDefault="000312D3" w:rsidP="002A4075">
            <w:pPr>
              <w:rPr>
                <w:rFonts w:ascii="Arial" w:eastAsia="Times New Roman" w:hAnsi="Arial" w:cs="Arial"/>
                <w:sz w:val="20"/>
                <w:szCs w:val="20"/>
                <w:lang w:eastAsia="fr-FR"/>
              </w:rPr>
            </w:pPr>
          </w:p>
        </w:tc>
      </w:tr>
      <w:tr w:rsidR="000312D3" w:rsidRPr="00A57FA0" w:rsidTr="002A4075">
        <w:trPr>
          <w:trHeight w:val="802"/>
          <w:jc w:val="right"/>
        </w:trPr>
        <w:tc>
          <w:tcPr>
            <w:tcW w:w="4747" w:type="dxa"/>
            <w:vAlign w:val="center"/>
          </w:tcPr>
          <w:p w:rsidR="000312D3" w:rsidRPr="00A57FA0" w:rsidRDefault="000312D3" w:rsidP="002A4075">
            <w:pPr>
              <w:rPr>
                <w:rFonts w:ascii="Arial" w:eastAsia="Times New Roman" w:hAnsi="Arial" w:cs="Arial"/>
                <w:sz w:val="20"/>
                <w:szCs w:val="20"/>
                <w:lang w:eastAsia="fr-FR"/>
              </w:rPr>
            </w:pPr>
            <w:r w:rsidRPr="00A57FA0">
              <w:rPr>
                <w:rFonts w:ascii="Arial" w:eastAsia="Times New Roman" w:hAnsi="Arial" w:cs="Arial"/>
                <w:sz w:val="20"/>
                <w:szCs w:val="20"/>
                <w:lang w:eastAsia="fr-FR"/>
              </w:rPr>
              <w:t>Date et Lieu </w:t>
            </w:r>
          </w:p>
          <w:p w:rsidR="000312D3" w:rsidRPr="00A57FA0" w:rsidRDefault="000312D3" w:rsidP="002A4075">
            <w:pPr>
              <w:rPr>
                <w:rFonts w:ascii="Arial" w:eastAsia="Times New Roman" w:hAnsi="Arial" w:cs="Arial"/>
                <w:sz w:val="20"/>
                <w:szCs w:val="20"/>
                <w:lang w:eastAsia="fr-FR"/>
              </w:rPr>
            </w:pPr>
          </w:p>
          <w:p w:rsidR="000312D3" w:rsidRPr="00A57FA0" w:rsidRDefault="000312D3" w:rsidP="002A4075">
            <w:pPr>
              <w:rPr>
                <w:rFonts w:ascii="Arial" w:eastAsia="Times New Roman" w:hAnsi="Arial" w:cs="Arial"/>
                <w:sz w:val="20"/>
                <w:szCs w:val="20"/>
                <w:lang w:eastAsia="fr-FR"/>
              </w:rPr>
            </w:pPr>
          </w:p>
        </w:tc>
      </w:tr>
    </w:tbl>
    <w:p w:rsidR="00BB102D" w:rsidRPr="00BB102D" w:rsidRDefault="00BB102D" w:rsidP="00BB102D">
      <w:pPr>
        <w:spacing w:after="0" w:line="240" w:lineRule="auto"/>
        <w:ind w:firstLine="709"/>
        <w:jc w:val="both"/>
        <w:rPr>
          <w:rFonts w:eastAsia="Times New Roman" w:cs="Arial"/>
          <w:sz w:val="24"/>
          <w:szCs w:val="24"/>
          <w:lang w:eastAsia="fr-FR"/>
        </w:rPr>
      </w:pPr>
      <w:bookmarkStart w:id="0" w:name="_GoBack"/>
      <w:bookmarkEnd w:id="0"/>
    </w:p>
    <w:p w:rsidR="00BB102D" w:rsidRPr="00BB682D" w:rsidRDefault="00BB102D" w:rsidP="000C3CFF">
      <w:pPr>
        <w:tabs>
          <w:tab w:val="left" w:pos="3450"/>
        </w:tabs>
        <w:spacing w:after="0" w:line="240" w:lineRule="auto"/>
        <w:jc w:val="both"/>
        <w:rPr>
          <w:sz w:val="24"/>
          <w:szCs w:val="24"/>
        </w:rPr>
      </w:pPr>
      <w:r w:rsidRPr="00BB102D">
        <w:rPr>
          <w:rFonts w:eastAsia="Times New Roman" w:cs="Arial"/>
          <w:sz w:val="24"/>
          <w:szCs w:val="24"/>
          <w:lang w:eastAsia="fr-FR"/>
        </w:rPr>
        <w:t xml:space="preserve"> </w:t>
      </w:r>
      <w:r w:rsidR="000C3CFF">
        <w:rPr>
          <w:rFonts w:eastAsia="Times New Roman" w:cs="Arial"/>
          <w:sz w:val="24"/>
          <w:szCs w:val="24"/>
          <w:lang w:eastAsia="fr-FR"/>
        </w:rPr>
        <w:tab/>
      </w:r>
    </w:p>
    <w:sectPr w:rsidR="00BB102D" w:rsidRPr="00BB682D">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6A22" w:rsidRDefault="00CF6A22" w:rsidP="009F642D">
      <w:pPr>
        <w:spacing w:after="0" w:line="240" w:lineRule="auto"/>
      </w:pPr>
      <w:r>
        <w:separator/>
      </w:r>
    </w:p>
  </w:endnote>
  <w:endnote w:type="continuationSeparator" w:id="0">
    <w:p w:rsidR="00CF6A22" w:rsidRDefault="00CF6A22" w:rsidP="009F6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6A22" w:rsidRDefault="00CF6A22" w:rsidP="009F642D">
      <w:pPr>
        <w:spacing w:after="0" w:line="240" w:lineRule="auto"/>
      </w:pPr>
      <w:r>
        <w:separator/>
      </w:r>
    </w:p>
  </w:footnote>
  <w:footnote w:type="continuationSeparator" w:id="0">
    <w:p w:rsidR="00CF6A22" w:rsidRDefault="00CF6A22" w:rsidP="009F64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42D" w:rsidRPr="00570754" w:rsidRDefault="004165EB" w:rsidP="00570754">
    <w:pPr>
      <w:pStyle w:val="En-tte"/>
      <w:tabs>
        <w:tab w:val="clear" w:pos="9072"/>
      </w:tabs>
      <w:jc w:val="center"/>
      <w:rPr>
        <w:color w:val="BFBFBF" w:themeColor="background1" w:themeShade="BF"/>
      </w:rPr>
    </w:pPr>
    <w:r>
      <w:rPr>
        <w:noProof/>
        <w:color w:val="BFBFBF" w:themeColor="background1" w:themeShade="BF"/>
        <w:lang w:eastAsia="fr-FR"/>
      </w:rPr>
      <w:drawing>
        <wp:anchor distT="0" distB="0" distL="114300" distR="114300" simplePos="0" relativeHeight="251658240" behindDoc="0" locked="0" layoutInCell="1" allowOverlap="1" wp14:anchorId="40D64321" wp14:editId="76DA1EC7">
          <wp:simplePos x="0" y="0"/>
          <wp:positionH relativeFrom="margin">
            <wp:posOffset>5287010</wp:posOffset>
          </wp:positionH>
          <wp:positionV relativeFrom="margin">
            <wp:posOffset>-509905</wp:posOffset>
          </wp:positionV>
          <wp:extent cx="856615" cy="472440"/>
          <wp:effectExtent l="0" t="0" r="635" b="381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6615" cy="47244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fr-FR"/>
      </w:rPr>
      <w:drawing>
        <wp:inline distT="114300" distB="114300" distL="114300" distR="114300" wp14:anchorId="1EFB2A94" wp14:editId="249D25DE">
          <wp:extent cx="977265" cy="495300"/>
          <wp:effectExtent l="0" t="0" r="0" b="0"/>
          <wp:docPr id="11" name="image01.png" descr="qualva_logo-couleur bulle.png"/>
          <wp:cNvGraphicFramePr/>
          <a:graphic xmlns:a="http://schemas.openxmlformats.org/drawingml/2006/main">
            <a:graphicData uri="http://schemas.openxmlformats.org/drawingml/2006/picture">
              <pic:pic xmlns:pic="http://schemas.openxmlformats.org/drawingml/2006/picture">
                <pic:nvPicPr>
                  <pic:cNvPr id="0" name="image01.png" descr="qualva_logo-couleur bulle.png"/>
                  <pic:cNvPicPr preferRelativeResize="0"/>
                </pic:nvPicPr>
                <pic:blipFill>
                  <a:blip r:embed="rId2"/>
                  <a:srcRect/>
                  <a:stretch>
                    <a:fillRect/>
                  </a:stretch>
                </pic:blipFill>
                <pic:spPr>
                  <a:xfrm>
                    <a:off x="0" y="0"/>
                    <a:ext cx="977265" cy="495300"/>
                  </a:xfrm>
                  <a:prstGeom prst="rect">
                    <a:avLst/>
                  </a:prstGeom>
                  <a:ln/>
                </pic:spPr>
              </pic:pic>
            </a:graphicData>
          </a:graphic>
        </wp:inline>
      </w:drawing>
    </w:r>
    <w:r w:rsidR="00570754">
      <w:rPr>
        <w:color w:val="BFBFBF" w:themeColor="background1" w:themeShade="BF"/>
      </w:rPr>
      <w:t xml:space="preserve">Audit croisé d’évaluation de </w:t>
    </w:r>
    <w:r w:rsidR="00960EB5" w:rsidRPr="00960EB5">
      <w:rPr>
        <w:color w:val="BFBFBF" w:themeColor="background1" w:themeShade="BF"/>
      </w:rPr>
      <w:t xml:space="preserve">la prise en charge médicamenteuse </w:t>
    </w:r>
    <w:r w:rsidR="00570754">
      <w:rPr>
        <w:color w:val="BFBFBF" w:themeColor="background1" w:themeShade="BF"/>
      </w:rPr>
      <w:t xml:space="preserve">en Hospitalisation à Domicile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42D"/>
    <w:rsid w:val="000045D7"/>
    <w:rsid w:val="000312D3"/>
    <w:rsid w:val="000C3CFF"/>
    <w:rsid w:val="001F5F99"/>
    <w:rsid w:val="002F7EA0"/>
    <w:rsid w:val="00415B73"/>
    <w:rsid w:val="004165EB"/>
    <w:rsid w:val="00570754"/>
    <w:rsid w:val="005C51F4"/>
    <w:rsid w:val="00624AB4"/>
    <w:rsid w:val="0074500A"/>
    <w:rsid w:val="007C5D19"/>
    <w:rsid w:val="0091305B"/>
    <w:rsid w:val="00951FA0"/>
    <w:rsid w:val="00960EB5"/>
    <w:rsid w:val="00975EA2"/>
    <w:rsid w:val="009F642D"/>
    <w:rsid w:val="00A57FA0"/>
    <w:rsid w:val="00B77513"/>
    <w:rsid w:val="00BB102D"/>
    <w:rsid w:val="00BB682D"/>
    <w:rsid w:val="00BC5CDF"/>
    <w:rsid w:val="00C06906"/>
    <w:rsid w:val="00CC6145"/>
    <w:rsid w:val="00CF6A22"/>
    <w:rsid w:val="00D21221"/>
    <w:rsid w:val="00E04718"/>
    <w:rsid w:val="00F91745"/>
    <w:rsid w:val="00FB6FF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chartTrackingRefBased/>
  <w15:docId w15:val="{E5987487-1AC2-45BD-BEDC-A55AB561E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F642D"/>
    <w:pPr>
      <w:tabs>
        <w:tab w:val="center" w:pos="4536"/>
        <w:tab w:val="right" w:pos="9072"/>
      </w:tabs>
      <w:spacing w:after="0" w:line="240" w:lineRule="auto"/>
    </w:pPr>
  </w:style>
  <w:style w:type="character" w:customStyle="1" w:styleId="En-tteCar">
    <w:name w:val="En-tête Car"/>
    <w:basedOn w:val="Policepardfaut"/>
    <w:link w:val="En-tte"/>
    <w:uiPriority w:val="99"/>
    <w:rsid w:val="009F642D"/>
  </w:style>
  <w:style w:type="paragraph" w:styleId="Pieddepage">
    <w:name w:val="footer"/>
    <w:basedOn w:val="Normal"/>
    <w:link w:val="PieddepageCar"/>
    <w:uiPriority w:val="99"/>
    <w:unhideWhenUsed/>
    <w:rsid w:val="009F642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F642D"/>
  </w:style>
  <w:style w:type="table" w:styleId="TableauGrille1Clair-Accentuation1">
    <w:name w:val="Grid Table 1 Light Accent 1"/>
    <w:basedOn w:val="TableauNormal"/>
    <w:uiPriority w:val="46"/>
    <w:rsid w:val="00A57FA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2</Pages>
  <Words>401</Words>
  <Characters>2209</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laurine</dc:creator>
  <cp:keywords/>
  <dc:description/>
  <cp:lastModifiedBy>FEVRE, Margot</cp:lastModifiedBy>
  <cp:revision>10</cp:revision>
  <dcterms:created xsi:type="dcterms:W3CDTF">2020-11-18T13:20:00Z</dcterms:created>
  <dcterms:modified xsi:type="dcterms:W3CDTF">2021-04-23T15:55:00Z</dcterms:modified>
</cp:coreProperties>
</file>

<file path=suivi_versioning.xml>26653_1
</file>